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A370F" w14:textId="77777777" w:rsidR="00DD322F" w:rsidRDefault="006078A3">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Monotype Corsiva" w:hAnsi="Monotype Corsiva"/>
          <w:b/>
          <w:i/>
          <w:sz w:val="44"/>
        </w:rPr>
      </w:pPr>
      <w:r>
        <w:rPr>
          <w:rFonts w:ascii="Monotype Corsiva" w:hAnsi="Monotype Corsiva"/>
          <w:b/>
          <w:i/>
          <w:sz w:val="24"/>
        </w:rPr>
        <w:t>LSW</w:t>
      </w:r>
    </w:p>
    <w:p w14:paraId="3D7F1F14" w14:textId="77777777" w:rsidR="00DD322F" w:rsidRDefault="006078A3">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14:paraId="50D819EE" w14:textId="77777777" w:rsidR="008F1924" w:rsidRDefault="006078A3" w:rsidP="00BB1F67">
      <w:pPr>
        <w:jc w:val="both"/>
        <w:rPr>
          <w:rFonts w:ascii="Arial" w:hAnsi="Arial" w:cs="Arial"/>
          <w:i/>
        </w:rPr>
      </w:pPr>
      <w:r>
        <w:rPr>
          <w:rFonts w:ascii="Arial" w:hAnsi="Arial" w:cs="Arial"/>
        </w:rPr>
        <w:lastRenderedPageBreak/>
        <w:t xml:space="preserve">Does anyone act as prophet among our families and friends?  </w:t>
      </w:r>
      <w:r>
        <w:rPr>
          <w:rFonts w:ascii="Arial" w:hAnsi="Arial" w:cs="Arial"/>
          <w:i/>
        </w:rPr>
        <w:t>Sometimes, we have people who will remind us that we have to be good when we prefer to be naughty.  Our parents and teachers often act as prophets to us.</w:t>
      </w:r>
    </w:p>
    <w:p w14:paraId="0D67AD3C" w14:textId="77777777" w:rsidR="00BB1F67" w:rsidRDefault="006078A3" w:rsidP="00BB1F67">
      <w:pPr>
        <w:jc w:val="both"/>
        <w:rPr>
          <w:rFonts w:ascii="Arial" w:hAnsi="Arial" w:cs="Arial"/>
          <w:i/>
        </w:rPr>
      </w:pPr>
    </w:p>
    <w:p w14:paraId="5D6D8E3E" w14:textId="77777777" w:rsidR="00BB1F67" w:rsidRDefault="006078A3" w:rsidP="00BB1F67">
      <w:pPr>
        <w:jc w:val="both"/>
        <w:rPr>
          <w:rFonts w:ascii="Arial" w:hAnsi="Arial" w:cs="Arial"/>
        </w:rPr>
      </w:pPr>
      <w:r>
        <w:rPr>
          <w:rFonts w:ascii="Arial" w:hAnsi="Arial" w:cs="Arial"/>
        </w:rPr>
        <w:t>Is it easy to listen to them</w:t>
      </w:r>
      <w:r>
        <w:rPr>
          <w:rFonts w:ascii="Arial" w:hAnsi="Arial" w:cs="Arial"/>
        </w:rPr>
        <w:t>?</w:t>
      </w:r>
      <w:r>
        <w:rPr>
          <w:rFonts w:ascii="Arial" w:hAnsi="Arial" w:cs="Arial"/>
          <w:i/>
        </w:rPr>
        <w:t xml:space="preserve">  Take your time to get the answers.  Use practical examples, especially those that the children bring up themselves.  Get into the why of it all.  Is it that they</w:t>
      </w:r>
      <w:r>
        <w:rPr>
          <w:rFonts w:ascii="Arial" w:hAnsi="Arial" w:cs="Arial"/>
          <w:i/>
        </w:rPr>
        <w:t xml:space="preserve"> didn’t like to be told that they were doing something wrong?  It is that they didn’t want t</w:t>
      </w:r>
      <w:r>
        <w:rPr>
          <w:rFonts w:ascii="Arial" w:hAnsi="Arial" w:cs="Arial"/>
          <w:i/>
        </w:rPr>
        <w:t>o be reminded of the consequences?  Is it because there is someone hindering them from doing something they wanted to do?</w:t>
      </w:r>
      <w:r>
        <w:rPr>
          <w:rFonts w:ascii="Arial" w:hAnsi="Arial" w:cs="Arial"/>
          <w:i/>
        </w:rPr>
        <w:t xml:space="preserve">  Is it the way they nag us?</w:t>
      </w:r>
    </w:p>
    <w:p w14:paraId="4EF6CA3F" w14:textId="77777777" w:rsidR="00154E6E" w:rsidRDefault="006078A3" w:rsidP="00BB1F67">
      <w:pPr>
        <w:jc w:val="both"/>
        <w:rPr>
          <w:rFonts w:ascii="Arial" w:hAnsi="Arial" w:cs="Arial"/>
        </w:rPr>
      </w:pPr>
    </w:p>
    <w:p w14:paraId="6CB9B80A" w14:textId="77777777" w:rsidR="00154E6E" w:rsidRDefault="006078A3" w:rsidP="00BB1F67">
      <w:pPr>
        <w:jc w:val="both"/>
        <w:rPr>
          <w:rFonts w:ascii="Arial" w:hAnsi="Arial" w:cs="Arial"/>
          <w:i/>
        </w:rPr>
      </w:pPr>
      <w:r>
        <w:rPr>
          <w:rFonts w:ascii="Arial" w:hAnsi="Arial" w:cs="Arial"/>
        </w:rPr>
        <w:t>Are</w:t>
      </w:r>
      <w:r>
        <w:rPr>
          <w:rFonts w:ascii="Arial" w:hAnsi="Arial" w:cs="Arial"/>
        </w:rPr>
        <w:t xml:space="preserve"> there any ways we can listen to them better?</w:t>
      </w:r>
      <w:r>
        <w:rPr>
          <w:rFonts w:ascii="Arial" w:hAnsi="Arial" w:cs="Arial"/>
          <w:i/>
        </w:rPr>
        <w:t xml:space="preserve">  Often it is impossible to listen when we are angry:  so</w:t>
      </w:r>
      <w:r>
        <w:rPr>
          <w:rFonts w:ascii="Arial" w:hAnsi="Arial" w:cs="Arial"/>
          <w:i/>
        </w:rPr>
        <w:t>, maybe, we should think about what was said when we have calmed down.  Or we ask them to write it down so that we can read it later.  We remind ourselves that they are saying things to help us:  maybe, we can pick up words from the Bible in what they say.</w:t>
      </w:r>
      <w:r>
        <w:rPr>
          <w:rFonts w:ascii="Arial" w:hAnsi="Arial" w:cs="Arial"/>
          <w:i/>
        </w:rPr>
        <w:t xml:space="preserve"> Some people are nags or pretty rude at times:  we have to ignore the way these people say things and concentrate on the message itself</w:t>
      </w:r>
      <w:bookmarkStart w:id="0" w:name="_GoBack"/>
      <w:bookmarkEnd w:id="0"/>
      <w:r>
        <w:rPr>
          <w:rFonts w:ascii="Arial" w:hAnsi="Arial" w:cs="Arial"/>
          <w:i/>
        </w:rPr>
        <w:t>.</w:t>
      </w:r>
    </w:p>
    <w:p w14:paraId="2BD639B7" w14:textId="77777777" w:rsidR="00154E6E" w:rsidRDefault="006078A3" w:rsidP="00BB1F67">
      <w:pPr>
        <w:jc w:val="both"/>
        <w:rPr>
          <w:rFonts w:ascii="Arial" w:hAnsi="Arial" w:cs="Arial"/>
          <w:i/>
        </w:rPr>
      </w:pPr>
    </w:p>
    <w:p w14:paraId="5470F27A" w14:textId="77777777" w:rsidR="00154E6E" w:rsidRPr="00154E6E" w:rsidRDefault="006078A3" w:rsidP="00BB1F67">
      <w:pPr>
        <w:jc w:val="both"/>
        <w:rPr>
          <w:rFonts w:ascii="Arial" w:hAnsi="Arial" w:cs="Arial"/>
          <w:i/>
        </w:rPr>
      </w:pPr>
      <w:r>
        <w:rPr>
          <w:rFonts w:ascii="Arial" w:hAnsi="Arial" w:cs="Arial"/>
          <w:i/>
        </w:rPr>
        <w:t>The last line of the reading always intrigues me.  Can you imagine: you have a lynch mob going after your blood an</w:t>
      </w:r>
      <w:r>
        <w:rPr>
          <w:rFonts w:ascii="Arial" w:hAnsi="Arial" w:cs="Arial"/>
          <w:i/>
        </w:rPr>
        <w:t>d yet, you can still slip through them and disappear.  Somehow, thei</w:t>
      </w:r>
      <w:r>
        <w:rPr>
          <w:rFonts w:ascii="Arial" w:hAnsi="Arial" w:cs="Arial"/>
          <w:i/>
        </w:rPr>
        <w:t>r</w:t>
      </w:r>
      <w:r>
        <w:rPr>
          <w:rFonts w:ascii="Arial" w:hAnsi="Arial" w:cs="Arial"/>
          <w:i/>
        </w:rPr>
        <w:t xml:space="preserve"> anger no</w:t>
      </w:r>
      <w:r>
        <w:rPr>
          <w:rFonts w:ascii="Arial" w:hAnsi="Arial" w:cs="Arial"/>
          <w:i/>
        </w:rPr>
        <w:t>t</w:t>
      </w:r>
      <w:r>
        <w:rPr>
          <w:rFonts w:ascii="Arial" w:hAnsi="Arial" w:cs="Arial"/>
          <w:i/>
        </w:rPr>
        <w:t xml:space="preserve"> only closes th</w:t>
      </w:r>
      <w:r>
        <w:rPr>
          <w:rFonts w:ascii="Arial" w:hAnsi="Arial" w:cs="Arial"/>
          <w:i/>
        </w:rPr>
        <w:t>eir ears but their eyes as well!</w:t>
      </w:r>
    </w:p>
    <w:p w14:paraId="0C1319BA" w14:textId="77777777" w:rsidR="00DD322F" w:rsidRDefault="006078A3">
      <w:pPr>
        <w:rPr>
          <w:rFonts w:ascii="Arial" w:hAnsi="Arial"/>
        </w:rPr>
      </w:pPr>
      <w:r>
        <w:br w:type="column"/>
      </w:r>
      <w:r>
        <w:rPr>
          <w:rFonts w:ascii="Arial" w:hAnsi="Arial"/>
        </w:rPr>
        <w:lastRenderedPageBreak/>
        <w:t>Year C</w:t>
      </w:r>
    </w:p>
    <w:p w14:paraId="53CE9B28" w14:textId="77777777" w:rsidR="00DD322F" w:rsidRDefault="006078A3">
      <w:pPr>
        <w:pStyle w:val="Heading3"/>
        <w:rPr>
          <w:caps/>
        </w:rPr>
      </w:pPr>
      <w:r>
        <w:t>Fourth</w:t>
      </w:r>
      <w:r>
        <w:t xml:space="preserve"> Ordinary Sunday</w:t>
      </w:r>
    </w:p>
    <w:p w14:paraId="38233C47" w14:textId="77777777" w:rsidR="00DD322F" w:rsidRDefault="006078A3">
      <w:pPr>
        <w:rPr>
          <w:rFonts w:ascii="Arial" w:hAnsi="Arial" w:cs="Arial"/>
          <w:smallCaps/>
        </w:rPr>
      </w:pPr>
    </w:p>
    <w:p w14:paraId="3ACC351A" w14:textId="77777777" w:rsidR="00DD322F" w:rsidRDefault="006078A3">
      <w:pPr>
        <w:rPr>
          <w:rFonts w:ascii="Arial" w:hAnsi="Arial" w:cs="Arial"/>
          <w:smallCaps/>
        </w:rPr>
      </w:pPr>
    </w:p>
    <w:p w14:paraId="471E00F5" w14:textId="77777777" w:rsidR="00DD322F" w:rsidRDefault="006078A3">
      <w:pPr>
        <w:rPr>
          <w:rFonts w:ascii="Arial" w:hAnsi="Arial" w:cs="Arial"/>
        </w:rPr>
      </w:pPr>
      <w:r>
        <w:rPr>
          <w:rFonts w:ascii="Arial" w:hAnsi="Arial" w:cs="Arial"/>
          <w:b/>
        </w:rPr>
        <w:t>Concepts</w:t>
      </w:r>
    </w:p>
    <w:p w14:paraId="6517A107" w14:textId="77777777" w:rsidR="00DD322F" w:rsidRDefault="006078A3">
      <w:pPr>
        <w:rPr>
          <w:rFonts w:ascii="Arial" w:hAnsi="Arial" w:cs="Arial"/>
        </w:rPr>
      </w:pPr>
    </w:p>
    <w:p w14:paraId="56896435" w14:textId="77777777" w:rsidR="00DD322F" w:rsidRDefault="006078A3">
      <w:pPr>
        <w:rPr>
          <w:rFonts w:ascii="Arial" w:hAnsi="Arial" w:cs="Arial"/>
        </w:rPr>
      </w:pPr>
      <w:r>
        <w:rPr>
          <w:rFonts w:ascii="Arial" w:hAnsi="Arial" w:cs="Arial"/>
        </w:rPr>
        <w:t xml:space="preserve">Listening </w:t>
      </w:r>
      <w:r>
        <w:rPr>
          <w:rFonts w:ascii="Arial" w:hAnsi="Arial" w:cs="Arial"/>
        </w:rPr>
        <w:t>to your own family</w:t>
      </w:r>
    </w:p>
    <w:p w14:paraId="6FD616D9" w14:textId="77777777" w:rsidR="00DD322F" w:rsidRDefault="006078A3">
      <w:pPr>
        <w:rPr>
          <w:rFonts w:ascii="Arial" w:hAnsi="Arial" w:cs="Arial"/>
        </w:rPr>
      </w:pPr>
    </w:p>
    <w:p w14:paraId="03377B9F" w14:textId="77777777" w:rsidR="00DD322F" w:rsidRDefault="006078A3">
      <w:pPr>
        <w:rPr>
          <w:rFonts w:ascii="Arial" w:hAnsi="Arial" w:cs="Arial"/>
        </w:rPr>
      </w:pPr>
    </w:p>
    <w:p w14:paraId="028E2EC0" w14:textId="77777777" w:rsidR="00DD322F" w:rsidRDefault="006078A3">
      <w:pPr>
        <w:jc w:val="both"/>
        <w:rPr>
          <w:rFonts w:ascii="Arial" w:hAnsi="Arial" w:cs="Arial"/>
        </w:rPr>
      </w:pPr>
      <w:r>
        <w:rPr>
          <w:rFonts w:ascii="Arial" w:hAnsi="Arial" w:cs="Arial"/>
          <w:b/>
        </w:rPr>
        <w:t>Points to note</w:t>
      </w:r>
    </w:p>
    <w:p w14:paraId="23A420C5" w14:textId="77777777" w:rsidR="00DD322F" w:rsidRDefault="006078A3">
      <w:pPr>
        <w:jc w:val="both"/>
        <w:rPr>
          <w:rFonts w:ascii="Arial" w:hAnsi="Arial" w:cs="Arial"/>
        </w:rPr>
      </w:pPr>
    </w:p>
    <w:p w14:paraId="6A89E5B3" w14:textId="77777777" w:rsidR="00BE7F53" w:rsidRDefault="006078A3">
      <w:pPr>
        <w:jc w:val="both"/>
        <w:rPr>
          <w:rFonts w:ascii="Arial" w:hAnsi="Arial" w:cs="Arial"/>
        </w:rPr>
      </w:pPr>
      <w:r>
        <w:rPr>
          <w:rFonts w:ascii="Arial" w:hAnsi="Arial" w:cs="Arial"/>
        </w:rPr>
        <w:t>Th</w:t>
      </w:r>
      <w:r>
        <w:rPr>
          <w:rFonts w:ascii="Arial" w:hAnsi="Arial" w:cs="Arial"/>
        </w:rPr>
        <w:t xml:space="preserve">is reading is the </w:t>
      </w:r>
      <w:r>
        <w:rPr>
          <w:rFonts w:ascii="Arial" w:hAnsi="Arial" w:cs="Arial"/>
        </w:rPr>
        <w:t>second</w:t>
      </w:r>
      <w:r>
        <w:rPr>
          <w:rFonts w:ascii="Arial" w:hAnsi="Arial" w:cs="Arial"/>
        </w:rPr>
        <w:t xml:space="preserve"> of a two-par</w:t>
      </w:r>
      <w:r>
        <w:rPr>
          <w:rFonts w:ascii="Arial" w:hAnsi="Arial" w:cs="Arial"/>
        </w:rPr>
        <w:t xml:space="preserve">t reading.  </w:t>
      </w:r>
      <w:r>
        <w:rPr>
          <w:rFonts w:ascii="Arial" w:hAnsi="Arial" w:cs="Arial"/>
        </w:rPr>
        <w:t>That is why the acclamation is the same.</w:t>
      </w:r>
      <w:r>
        <w:rPr>
          <w:rFonts w:ascii="Arial" w:hAnsi="Arial" w:cs="Arial"/>
        </w:rPr>
        <w:t xml:space="preserve">  This Sunday continues Jesus’ proclamation last Sunday with his rejection as prophet in his own country.</w:t>
      </w:r>
      <w:r>
        <w:rPr>
          <w:rFonts w:ascii="Arial" w:hAnsi="Arial" w:cs="Arial"/>
        </w:rPr>
        <w:t xml:space="preserve">  The first line here is the last line from last Sunday.</w:t>
      </w:r>
    </w:p>
    <w:p w14:paraId="473DE8CE" w14:textId="77777777" w:rsidR="00E123B6" w:rsidRDefault="006078A3">
      <w:pPr>
        <w:jc w:val="both"/>
        <w:rPr>
          <w:rFonts w:ascii="Arial" w:hAnsi="Arial" w:cs="Arial"/>
        </w:rPr>
      </w:pPr>
    </w:p>
    <w:p w14:paraId="2D190C71" w14:textId="77777777" w:rsidR="00E123B6" w:rsidRDefault="006078A3">
      <w:pPr>
        <w:jc w:val="both"/>
        <w:rPr>
          <w:rFonts w:ascii="Arial" w:hAnsi="Arial" w:cs="Arial"/>
        </w:rPr>
      </w:pPr>
      <w:r>
        <w:rPr>
          <w:rFonts w:ascii="Arial" w:hAnsi="Arial" w:cs="Arial"/>
        </w:rPr>
        <w:t>You know what they say:  you cannot teach</w:t>
      </w:r>
      <w:r>
        <w:rPr>
          <w:rFonts w:ascii="Arial" w:hAnsi="Arial" w:cs="Arial"/>
        </w:rPr>
        <w:t xml:space="preserve"> your own family.  Somehow your children never listen to you; they listen to their friends, they listen to their friends’ parents, they listen to the guys on TV.  </w:t>
      </w:r>
      <w:proofErr w:type="gramStart"/>
      <w:r>
        <w:rPr>
          <w:rFonts w:ascii="Arial" w:hAnsi="Arial" w:cs="Arial"/>
        </w:rPr>
        <w:t>And your spouse?</w:t>
      </w:r>
      <w:proofErr w:type="gramEnd"/>
      <w:r>
        <w:rPr>
          <w:rFonts w:ascii="Arial" w:hAnsi="Arial" w:cs="Arial"/>
        </w:rPr>
        <w:t xml:space="preserve">  Well, your spouse seems to have tons of patience teaching </w:t>
      </w:r>
      <w:r>
        <w:rPr>
          <w:rFonts w:ascii="Arial" w:hAnsi="Arial" w:cs="Arial"/>
        </w:rPr>
        <w:t xml:space="preserve">or advising </w:t>
      </w:r>
      <w:r>
        <w:rPr>
          <w:rFonts w:ascii="Arial" w:hAnsi="Arial" w:cs="Arial"/>
        </w:rPr>
        <w:t>other</w:t>
      </w:r>
      <w:r>
        <w:rPr>
          <w:rFonts w:ascii="Arial" w:hAnsi="Arial" w:cs="Arial"/>
        </w:rPr>
        <w:t xml:space="preserve"> people but none w</w:t>
      </w:r>
      <w:r>
        <w:rPr>
          <w:rFonts w:ascii="Arial" w:hAnsi="Arial" w:cs="Arial"/>
        </w:rPr>
        <w:t>ith</w:t>
      </w:r>
      <w:r>
        <w:rPr>
          <w:rFonts w:ascii="Arial" w:hAnsi="Arial" w:cs="Arial"/>
        </w:rPr>
        <w:t xml:space="preserve"> you.  Why is this so?  Is it that </w:t>
      </w:r>
      <w:r>
        <w:rPr>
          <w:rFonts w:ascii="Arial" w:hAnsi="Arial" w:cs="Arial"/>
        </w:rPr>
        <w:t>it is harder to listen to our own families?</w:t>
      </w:r>
      <w:r>
        <w:rPr>
          <w:rFonts w:ascii="Arial" w:hAnsi="Arial" w:cs="Arial"/>
        </w:rPr>
        <w:t xml:space="preserve">  Is it that a prophet is not accepted in his own family?</w:t>
      </w:r>
    </w:p>
    <w:p w14:paraId="34FF0A37" w14:textId="77777777" w:rsidR="00E123B6" w:rsidRDefault="006078A3">
      <w:pPr>
        <w:jc w:val="both"/>
        <w:rPr>
          <w:rFonts w:ascii="Arial" w:hAnsi="Arial" w:cs="Arial"/>
        </w:rPr>
      </w:pPr>
    </w:p>
    <w:p w14:paraId="3737BE8A" w14:textId="77777777" w:rsidR="00E123B6" w:rsidRDefault="006078A3">
      <w:pPr>
        <w:jc w:val="both"/>
        <w:rPr>
          <w:rFonts w:ascii="Arial" w:hAnsi="Arial" w:cs="Arial"/>
        </w:rPr>
      </w:pPr>
      <w:r>
        <w:rPr>
          <w:rFonts w:ascii="Arial" w:hAnsi="Arial" w:cs="Arial"/>
        </w:rPr>
        <w:t>I am not suggesting, though, we discuss this with the children:  I am not sure if their maturity l</w:t>
      </w:r>
      <w:r>
        <w:rPr>
          <w:rFonts w:ascii="Arial" w:hAnsi="Arial" w:cs="Arial"/>
        </w:rPr>
        <w:t xml:space="preserve">evel suffices here.  The point is that </w:t>
      </w:r>
      <w:r>
        <w:rPr>
          <w:rFonts w:ascii="Arial" w:hAnsi="Arial" w:cs="Arial"/>
        </w:rPr>
        <w:t>reading the Bible, whether for ourselves or for the children, involves translating it into the practicalities of our daily living.  It may be simpler to leave this reading to those who do preaching but it is more rewa</w:t>
      </w:r>
      <w:r>
        <w:rPr>
          <w:rFonts w:ascii="Arial" w:hAnsi="Arial" w:cs="Arial"/>
        </w:rPr>
        <w:t xml:space="preserve">rding to place this reading within </w:t>
      </w:r>
      <w:proofErr w:type="gramStart"/>
      <w:r>
        <w:rPr>
          <w:rFonts w:ascii="Arial" w:hAnsi="Arial" w:cs="Arial"/>
        </w:rPr>
        <w:t>the</w:t>
      </w:r>
      <w:proofErr w:type="gramEnd"/>
      <w:r>
        <w:rPr>
          <w:rFonts w:ascii="Arial" w:hAnsi="Arial" w:cs="Arial"/>
        </w:rPr>
        <w:t xml:space="preserve"> context of our family relationships.</w:t>
      </w:r>
    </w:p>
    <w:p w14:paraId="709596D0" w14:textId="77777777" w:rsidR="00DD322F" w:rsidRDefault="006078A3">
      <w:pPr>
        <w:jc w:val="both"/>
        <w:rPr>
          <w:rFonts w:ascii="Arial" w:hAnsi="Arial" w:cs="Arial"/>
          <w:smallCaps/>
        </w:rPr>
      </w:pPr>
    </w:p>
    <w:p w14:paraId="35C78BDF" w14:textId="77777777" w:rsidR="00DD322F" w:rsidRDefault="006078A3">
      <w:pPr>
        <w:rPr>
          <w:rFonts w:ascii="Arial" w:hAnsi="Arial" w:cs="Arial"/>
          <w:smallCaps/>
        </w:rPr>
      </w:pPr>
    </w:p>
    <w:p w14:paraId="434DA97A" w14:textId="77777777" w:rsidR="00DD322F" w:rsidRDefault="006078A3">
      <w:pPr>
        <w:rPr>
          <w:rFonts w:ascii="Arial" w:hAnsi="Arial" w:cs="Arial"/>
          <w:b/>
          <w:smallCaps/>
        </w:rPr>
      </w:pPr>
      <w:r>
        <w:rPr>
          <w:rFonts w:ascii="Arial" w:hAnsi="Arial" w:cs="Arial"/>
          <w:b/>
          <w:smallCaps/>
        </w:rPr>
        <w:br w:type="page"/>
      </w:r>
      <w:r>
        <w:rPr>
          <w:rFonts w:ascii="Arial" w:hAnsi="Arial" w:cs="Arial"/>
          <w:b/>
          <w:smallCaps/>
        </w:rPr>
        <w:lastRenderedPageBreak/>
        <w:t>Liturgy</w:t>
      </w:r>
    </w:p>
    <w:p w14:paraId="156B8165" w14:textId="77777777" w:rsidR="00DD322F" w:rsidRDefault="006078A3">
      <w:pPr>
        <w:jc w:val="both"/>
        <w:rPr>
          <w:rFonts w:ascii="Arial" w:hAnsi="Arial" w:cs="Arial"/>
          <w:u w:val="single"/>
        </w:rPr>
      </w:pPr>
    </w:p>
    <w:p w14:paraId="584FAB86" w14:textId="77777777" w:rsidR="00DD322F" w:rsidRDefault="006078A3">
      <w:pPr>
        <w:jc w:val="both"/>
        <w:rPr>
          <w:rFonts w:ascii="Arial" w:hAnsi="Arial" w:cs="Arial"/>
          <w:u w:val="single"/>
        </w:rPr>
      </w:pPr>
      <w:r>
        <w:rPr>
          <w:rFonts w:ascii="Arial" w:hAnsi="Arial" w:cs="Arial"/>
          <w:u w:val="single"/>
        </w:rPr>
        <w:t>Acclamation before the Gospel</w:t>
      </w:r>
    </w:p>
    <w:p w14:paraId="0374177D" w14:textId="77777777" w:rsidR="00DD322F" w:rsidRDefault="006078A3">
      <w:pPr>
        <w:jc w:val="both"/>
        <w:rPr>
          <w:rFonts w:ascii="Arial" w:hAnsi="Arial" w:cs="Arial"/>
        </w:rPr>
      </w:pPr>
      <w:r>
        <w:rPr>
          <w:rFonts w:ascii="Arial" w:hAnsi="Arial" w:cs="Arial"/>
        </w:rPr>
        <w:t>Alleluia!  Alleluia!</w:t>
      </w:r>
    </w:p>
    <w:p w14:paraId="17B5C7CA" w14:textId="77777777" w:rsidR="00DD322F" w:rsidRDefault="006078A3">
      <w:pPr>
        <w:jc w:val="both"/>
        <w:rPr>
          <w:rFonts w:ascii="Arial" w:hAnsi="Arial" w:cs="Arial"/>
        </w:rPr>
      </w:pPr>
      <w:r>
        <w:rPr>
          <w:rFonts w:ascii="Arial" w:hAnsi="Arial" w:cs="Arial"/>
        </w:rPr>
        <w:t>The Lord has sent me to bring the good news to the poor,</w:t>
      </w:r>
    </w:p>
    <w:p w14:paraId="33BE5EC2" w14:textId="77777777" w:rsidR="00B961D8" w:rsidRDefault="006078A3">
      <w:pPr>
        <w:jc w:val="both"/>
        <w:rPr>
          <w:rFonts w:ascii="Arial" w:hAnsi="Arial" w:cs="Arial"/>
        </w:rPr>
      </w:pPr>
      <w:proofErr w:type="gramStart"/>
      <w:r>
        <w:rPr>
          <w:rFonts w:ascii="Arial" w:hAnsi="Arial" w:cs="Arial"/>
        </w:rPr>
        <w:t>to</w:t>
      </w:r>
      <w:proofErr w:type="gramEnd"/>
      <w:r>
        <w:rPr>
          <w:rFonts w:ascii="Arial" w:hAnsi="Arial" w:cs="Arial"/>
        </w:rPr>
        <w:t xml:space="preserve"> proclaim liberty to captives.</w:t>
      </w:r>
    </w:p>
    <w:p w14:paraId="2946122B" w14:textId="77777777" w:rsidR="00DD322F" w:rsidRDefault="006078A3">
      <w:pPr>
        <w:jc w:val="both"/>
        <w:rPr>
          <w:rFonts w:ascii="Arial" w:hAnsi="Arial" w:cs="Arial"/>
        </w:rPr>
      </w:pPr>
      <w:r>
        <w:rPr>
          <w:rFonts w:ascii="Arial" w:hAnsi="Arial" w:cs="Arial"/>
        </w:rPr>
        <w:t>Alleluia!</w:t>
      </w:r>
    </w:p>
    <w:p w14:paraId="0033BF5C" w14:textId="77777777" w:rsidR="00B6373E" w:rsidRDefault="006078A3">
      <w:pPr>
        <w:jc w:val="both"/>
        <w:rPr>
          <w:rFonts w:ascii="Arial" w:hAnsi="Arial" w:cs="Arial"/>
        </w:rPr>
      </w:pPr>
    </w:p>
    <w:p w14:paraId="5C40E7B0" w14:textId="77777777" w:rsidR="00DD322F" w:rsidRDefault="006078A3">
      <w:pPr>
        <w:rPr>
          <w:rFonts w:ascii="Arial" w:hAnsi="Arial" w:cs="Arial"/>
          <w:u w:val="single"/>
        </w:rPr>
      </w:pPr>
      <w:r>
        <w:rPr>
          <w:rFonts w:ascii="Arial" w:hAnsi="Arial" w:cs="Arial"/>
          <w:u w:val="single"/>
        </w:rPr>
        <w:t>Gospel</w:t>
      </w:r>
    </w:p>
    <w:p w14:paraId="41053EC7" w14:textId="77777777" w:rsidR="00DD322F" w:rsidRDefault="006078A3" w:rsidP="00437F73">
      <w:pPr>
        <w:pStyle w:val="BodyText2"/>
        <w:jc w:val="both"/>
      </w:pPr>
      <w:r>
        <w:t>It is imp</w:t>
      </w:r>
      <w:r>
        <w:t xml:space="preserve">ortant to reprise last Sunday’s reading.  </w:t>
      </w:r>
      <w:r>
        <w:t xml:space="preserve">Explain that </w:t>
      </w:r>
      <w:r>
        <w:t xml:space="preserve">Jesus </w:t>
      </w:r>
      <w:r>
        <w:t xml:space="preserve">was invited to preach at his local synagogue after his community heard stories about him performing healing miracles around the region.  He </w:t>
      </w:r>
      <w:r>
        <w:t xml:space="preserve">has just </w:t>
      </w:r>
      <w:r>
        <w:t>read the reading in the synagogue and is start</w:t>
      </w:r>
      <w:r>
        <w:t>ing his sermon.</w:t>
      </w:r>
    </w:p>
    <w:p w14:paraId="0146397B" w14:textId="77777777" w:rsidR="00DD322F" w:rsidRDefault="006078A3">
      <w:pPr>
        <w:rPr>
          <w:rFonts w:ascii="Arial" w:hAnsi="Arial" w:cs="Arial"/>
        </w:rPr>
      </w:pPr>
    </w:p>
    <w:p w14:paraId="7E17C759" w14:textId="77777777" w:rsidR="00DD322F" w:rsidRDefault="006078A3" w:rsidP="00DD322F">
      <w:pPr>
        <w:rPr>
          <w:rFonts w:ascii="Arial" w:hAnsi="Arial" w:cs="Arial"/>
          <w:smallCaps/>
        </w:rPr>
      </w:pPr>
      <w:r>
        <w:rPr>
          <w:rFonts w:ascii="Arial" w:hAnsi="Arial" w:cs="Arial"/>
          <w:smallCaps/>
        </w:rPr>
        <w:t>The Lord be with you.</w:t>
      </w:r>
    </w:p>
    <w:p w14:paraId="71478CDA" w14:textId="77777777" w:rsidR="00DD322F" w:rsidRDefault="006078A3" w:rsidP="00DD322F">
      <w:pPr>
        <w:rPr>
          <w:rFonts w:ascii="Arial" w:hAnsi="Arial" w:cs="Arial"/>
        </w:rPr>
      </w:pPr>
      <w:r>
        <w:rPr>
          <w:rFonts w:ascii="Arial" w:hAnsi="Arial" w:cs="Arial"/>
          <w:i/>
        </w:rPr>
        <w:t xml:space="preserve">All:  </w:t>
      </w:r>
      <w:r>
        <w:rPr>
          <w:rFonts w:ascii="Arial" w:hAnsi="Arial" w:cs="Arial"/>
        </w:rPr>
        <w:t xml:space="preserve"> And also with you.</w:t>
      </w:r>
    </w:p>
    <w:p w14:paraId="60F385BF" w14:textId="77777777" w:rsidR="00DD322F" w:rsidRDefault="006078A3" w:rsidP="00DD322F">
      <w:pPr>
        <w:rPr>
          <w:rFonts w:ascii="Arial" w:hAnsi="Arial" w:cs="Arial"/>
        </w:rPr>
      </w:pPr>
    </w:p>
    <w:p w14:paraId="795EE8A5" w14:textId="77777777" w:rsidR="00DD322F" w:rsidRDefault="006078A3">
      <w:pPr>
        <w:rPr>
          <w:rFonts w:ascii="Arial" w:hAnsi="Arial" w:cs="Arial"/>
          <w:smallCaps/>
        </w:rPr>
      </w:pPr>
      <w:r>
        <w:rPr>
          <w:rFonts w:ascii="Arial" w:hAnsi="Arial" w:cs="Arial"/>
          <w:smallCaps/>
        </w:rPr>
        <w:t>A Reading from the Holy Gospel according to St John</w:t>
      </w:r>
    </w:p>
    <w:p w14:paraId="490FF03C" w14:textId="77777777" w:rsidR="00DD322F" w:rsidRDefault="006078A3">
      <w:pPr>
        <w:jc w:val="right"/>
        <w:rPr>
          <w:rFonts w:ascii="Arial" w:hAnsi="Arial" w:cs="Arial"/>
        </w:rPr>
      </w:pPr>
      <w:r>
        <w:rPr>
          <w:rFonts w:ascii="Arial" w:hAnsi="Arial" w:cs="Arial"/>
          <w:smallCaps/>
        </w:rPr>
        <w:t>(</w:t>
      </w:r>
      <w:proofErr w:type="spellStart"/>
      <w:r>
        <w:rPr>
          <w:rFonts w:ascii="Arial" w:hAnsi="Arial" w:cs="Arial"/>
          <w:smallCaps/>
        </w:rPr>
        <w:t>Lk</w:t>
      </w:r>
      <w:proofErr w:type="spellEnd"/>
      <w:r>
        <w:rPr>
          <w:rFonts w:ascii="Arial" w:hAnsi="Arial" w:cs="Arial"/>
          <w:smallCaps/>
        </w:rPr>
        <w:t xml:space="preserve"> 4:</w:t>
      </w:r>
      <w:r>
        <w:rPr>
          <w:rFonts w:ascii="Arial" w:hAnsi="Arial" w:cs="Arial"/>
          <w:smallCaps/>
        </w:rPr>
        <w:t>21</w:t>
      </w:r>
      <w:r>
        <w:rPr>
          <w:rFonts w:ascii="Arial" w:hAnsi="Arial" w:cs="Arial"/>
          <w:smallCaps/>
        </w:rPr>
        <w:t>-</w:t>
      </w:r>
      <w:r>
        <w:rPr>
          <w:rFonts w:ascii="Arial" w:hAnsi="Arial" w:cs="Arial"/>
          <w:smallCaps/>
        </w:rPr>
        <w:t>30</w:t>
      </w:r>
      <w:r>
        <w:rPr>
          <w:rFonts w:ascii="Arial" w:hAnsi="Arial" w:cs="Arial"/>
        </w:rPr>
        <w:t>)</w:t>
      </w:r>
    </w:p>
    <w:p w14:paraId="03801607" w14:textId="77777777" w:rsidR="00B961D8" w:rsidRDefault="006078A3">
      <w:pPr>
        <w:jc w:val="both"/>
        <w:rPr>
          <w:rFonts w:ascii="Arial" w:hAnsi="Arial" w:cs="Arial"/>
        </w:rPr>
      </w:pPr>
      <w:r>
        <w:rPr>
          <w:rFonts w:ascii="Arial" w:hAnsi="Arial" w:cs="Arial"/>
        </w:rPr>
        <w:t xml:space="preserve">Jesus began to speak </w:t>
      </w:r>
      <w:r>
        <w:rPr>
          <w:rFonts w:ascii="Arial" w:hAnsi="Arial" w:cs="Arial"/>
        </w:rPr>
        <w:t xml:space="preserve">in </w:t>
      </w:r>
      <w:r>
        <w:rPr>
          <w:rFonts w:ascii="Arial" w:hAnsi="Arial" w:cs="Arial"/>
        </w:rPr>
        <w:t>the</w:t>
      </w:r>
      <w:r>
        <w:rPr>
          <w:rFonts w:ascii="Arial" w:hAnsi="Arial" w:cs="Arial"/>
        </w:rPr>
        <w:t xml:space="preserve"> synagogue</w:t>
      </w:r>
      <w:r>
        <w:rPr>
          <w:rFonts w:ascii="Arial" w:hAnsi="Arial" w:cs="Arial"/>
        </w:rPr>
        <w:t>, “This text is being fulfilled today even as you listen.</w:t>
      </w:r>
      <w:r>
        <w:rPr>
          <w:rFonts w:ascii="Arial" w:hAnsi="Arial" w:cs="Arial"/>
        </w:rPr>
        <w:t>”  And he won the approval of a</w:t>
      </w:r>
      <w:r>
        <w:rPr>
          <w:rFonts w:ascii="Arial" w:hAnsi="Arial" w:cs="Arial"/>
        </w:rPr>
        <w:t>ll, and they were astonished by the gracious words that came from his lips.</w:t>
      </w:r>
    </w:p>
    <w:p w14:paraId="63D9B10E" w14:textId="77777777" w:rsidR="00B6373E" w:rsidRDefault="006078A3">
      <w:pPr>
        <w:jc w:val="both"/>
        <w:rPr>
          <w:rFonts w:ascii="Arial" w:hAnsi="Arial" w:cs="Arial"/>
        </w:rPr>
      </w:pPr>
    </w:p>
    <w:p w14:paraId="316A4DDD" w14:textId="77777777" w:rsidR="00B6373E" w:rsidRDefault="006078A3">
      <w:pPr>
        <w:jc w:val="both"/>
        <w:rPr>
          <w:rFonts w:ascii="Arial" w:hAnsi="Arial" w:cs="Arial"/>
        </w:rPr>
      </w:pPr>
      <w:r>
        <w:rPr>
          <w:rFonts w:ascii="Arial" w:hAnsi="Arial" w:cs="Arial"/>
        </w:rPr>
        <w:t>They said, “This is Joseph’s son, surely?”  But he replied, “No doubt you will quote me the saying, ‘Physician, heal yourself’ and tell me, ‘We have heard all that happened in Cap</w:t>
      </w:r>
      <w:r>
        <w:rPr>
          <w:rFonts w:ascii="Arial" w:hAnsi="Arial" w:cs="Arial"/>
        </w:rPr>
        <w:t>ernaum, do the same here in your own countryside.’”  And he went on, “I tell you solemnly, no prophet is ever accepted in his own country.</w:t>
      </w:r>
    </w:p>
    <w:p w14:paraId="5639E0B7" w14:textId="77777777" w:rsidR="00B6373E" w:rsidRDefault="006078A3">
      <w:pPr>
        <w:jc w:val="both"/>
        <w:rPr>
          <w:rFonts w:ascii="Arial" w:hAnsi="Arial" w:cs="Arial"/>
        </w:rPr>
      </w:pPr>
    </w:p>
    <w:p w14:paraId="056EA6A0" w14:textId="77777777" w:rsidR="00B6373E" w:rsidRDefault="006078A3">
      <w:pPr>
        <w:jc w:val="both"/>
        <w:rPr>
          <w:rFonts w:ascii="Arial" w:hAnsi="Arial" w:cs="Arial"/>
        </w:rPr>
      </w:pPr>
      <w:r>
        <w:rPr>
          <w:rFonts w:ascii="Arial" w:hAnsi="Arial" w:cs="Arial"/>
        </w:rPr>
        <w:t>“There were many widows in Israel, I can assure you, in Elijah’s day, when heaven remained shut for three ye</w:t>
      </w:r>
      <w:r>
        <w:rPr>
          <w:rFonts w:ascii="Arial" w:hAnsi="Arial" w:cs="Arial"/>
        </w:rPr>
        <w:t xml:space="preserve">ars and </w:t>
      </w:r>
      <w:r>
        <w:rPr>
          <w:rFonts w:ascii="Arial" w:hAnsi="Arial" w:cs="Arial"/>
        </w:rPr>
        <w:t>six months and a great f</w:t>
      </w:r>
      <w:r>
        <w:rPr>
          <w:rFonts w:ascii="Arial" w:hAnsi="Arial" w:cs="Arial"/>
        </w:rPr>
        <w:t xml:space="preserve">amine raged throughout the land, but Elijah was not sent to any one of these: he was sent to a widow at </w:t>
      </w:r>
      <w:proofErr w:type="spellStart"/>
      <w:r>
        <w:rPr>
          <w:rFonts w:ascii="Arial" w:hAnsi="Arial" w:cs="Arial"/>
        </w:rPr>
        <w:t>Zarephath</w:t>
      </w:r>
      <w:proofErr w:type="spellEnd"/>
      <w:r>
        <w:rPr>
          <w:rFonts w:ascii="Arial" w:hAnsi="Arial" w:cs="Arial"/>
        </w:rPr>
        <w:t xml:space="preserve">, a </w:t>
      </w:r>
      <w:proofErr w:type="spellStart"/>
      <w:r>
        <w:rPr>
          <w:rFonts w:ascii="Arial" w:hAnsi="Arial" w:cs="Arial"/>
        </w:rPr>
        <w:t>Sidonian</w:t>
      </w:r>
      <w:proofErr w:type="spellEnd"/>
      <w:r>
        <w:rPr>
          <w:rFonts w:ascii="Arial" w:hAnsi="Arial" w:cs="Arial"/>
        </w:rPr>
        <w:t xml:space="preserve"> town.  And in the</w:t>
      </w:r>
      <w:r>
        <w:rPr>
          <w:rFonts w:ascii="Arial" w:hAnsi="Arial" w:cs="Arial"/>
        </w:rPr>
        <w:t xml:space="preserve"> prophet Elis</w:t>
      </w:r>
      <w:r>
        <w:rPr>
          <w:rFonts w:ascii="Arial" w:hAnsi="Arial" w:cs="Arial"/>
        </w:rPr>
        <w:t>h</w:t>
      </w:r>
      <w:r>
        <w:rPr>
          <w:rFonts w:ascii="Arial" w:hAnsi="Arial" w:cs="Arial"/>
        </w:rPr>
        <w:t>a</w:t>
      </w:r>
      <w:r>
        <w:rPr>
          <w:rFonts w:ascii="Arial" w:hAnsi="Arial" w:cs="Arial"/>
        </w:rPr>
        <w:t>’s time there were many lepers in Israel, but none of these were cured, ex</w:t>
      </w:r>
      <w:r>
        <w:rPr>
          <w:rFonts w:ascii="Arial" w:hAnsi="Arial" w:cs="Arial"/>
        </w:rPr>
        <w:t xml:space="preserve">cept the Syrian </w:t>
      </w:r>
      <w:proofErr w:type="spellStart"/>
      <w:r>
        <w:rPr>
          <w:rFonts w:ascii="Arial" w:hAnsi="Arial" w:cs="Arial"/>
        </w:rPr>
        <w:t>Namaan</w:t>
      </w:r>
      <w:proofErr w:type="spellEnd"/>
      <w:r>
        <w:rPr>
          <w:rFonts w:ascii="Arial" w:hAnsi="Arial" w:cs="Arial"/>
        </w:rPr>
        <w:t>.”</w:t>
      </w:r>
    </w:p>
    <w:p w14:paraId="00FAE8F3" w14:textId="77777777" w:rsidR="00B6373E" w:rsidRDefault="006078A3">
      <w:pPr>
        <w:jc w:val="both"/>
        <w:rPr>
          <w:rFonts w:ascii="Arial" w:hAnsi="Arial" w:cs="Arial"/>
        </w:rPr>
      </w:pPr>
    </w:p>
    <w:p w14:paraId="34C754D2" w14:textId="77777777" w:rsidR="00B6373E" w:rsidRDefault="006078A3">
      <w:pPr>
        <w:jc w:val="both"/>
        <w:rPr>
          <w:rFonts w:ascii="Arial" w:hAnsi="Arial" w:cs="Arial"/>
        </w:rPr>
      </w:pPr>
      <w:r>
        <w:rPr>
          <w:rFonts w:ascii="Arial" w:hAnsi="Arial" w:cs="Arial"/>
        </w:rPr>
        <w:t>When they heard this everyone in the synagogue was enraged.  They sprang to their feet and hustled him out of the town; and they took him up to the brow of the hill their town was build on, intending to throw him down the cliff, b</w:t>
      </w:r>
      <w:r>
        <w:rPr>
          <w:rFonts w:ascii="Arial" w:hAnsi="Arial" w:cs="Arial"/>
        </w:rPr>
        <w:t>ut he slipped through the crowd, and walked away.</w:t>
      </w:r>
    </w:p>
    <w:p w14:paraId="5E0DCC03" w14:textId="77777777" w:rsidR="00DD322F" w:rsidRDefault="006078A3">
      <w:pPr>
        <w:jc w:val="both"/>
        <w:rPr>
          <w:rFonts w:ascii="Arial" w:hAnsi="Arial" w:cs="Arial"/>
        </w:rPr>
      </w:pPr>
    </w:p>
    <w:p w14:paraId="52587E9F" w14:textId="77777777" w:rsidR="00DD322F" w:rsidRDefault="006078A3">
      <w:pPr>
        <w:jc w:val="both"/>
        <w:rPr>
          <w:rFonts w:ascii="Arial" w:hAnsi="Arial" w:cs="Arial"/>
        </w:rPr>
      </w:pPr>
      <w:r>
        <w:rPr>
          <w:rFonts w:ascii="Arial" w:hAnsi="Arial" w:cs="Arial"/>
        </w:rPr>
        <w:t>This is the Gospel of the Lord</w:t>
      </w:r>
    </w:p>
    <w:p w14:paraId="27FE6EBB" w14:textId="77777777" w:rsidR="0098772B" w:rsidRDefault="006078A3">
      <w:pPr>
        <w:jc w:val="both"/>
        <w:rPr>
          <w:rFonts w:ascii="Arial" w:hAnsi="Arial" w:cs="Arial"/>
          <w:b/>
        </w:rPr>
      </w:pPr>
    </w:p>
    <w:p w14:paraId="66EAD505" w14:textId="77777777" w:rsidR="00D3782D" w:rsidRDefault="006078A3">
      <w:pPr>
        <w:jc w:val="both"/>
        <w:rPr>
          <w:rFonts w:ascii="Arial" w:hAnsi="Arial" w:cs="Arial"/>
          <w:b/>
        </w:rPr>
      </w:pPr>
    </w:p>
    <w:p w14:paraId="59FB1FE5" w14:textId="77777777" w:rsidR="00DD322F" w:rsidRDefault="006078A3">
      <w:pPr>
        <w:jc w:val="both"/>
        <w:rPr>
          <w:rFonts w:ascii="Arial" w:hAnsi="Arial" w:cs="Arial"/>
        </w:rPr>
      </w:pPr>
      <w:r>
        <w:rPr>
          <w:rFonts w:ascii="Arial" w:hAnsi="Arial" w:cs="Arial"/>
          <w:b/>
        </w:rPr>
        <w:t>Discussion</w:t>
      </w:r>
    </w:p>
    <w:p w14:paraId="1203706E" w14:textId="77777777" w:rsidR="00DD322F" w:rsidRPr="002605BE" w:rsidRDefault="006078A3">
      <w:pPr>
        <w:jc w:val="both"/>
        <w:rPr>
          <w:rFonts w:ascii="Arial" w:hAnsi="Arial" w:cs="Arial"/>
        </w:rPr>
      </w:pPr>
    </w:p>
    <w:p w14:paraId="28FCF671" w14:textId="77777777" w:rsidR="008F1924" w:rsidRDefault="006078A3" w:rsidP="008F1924">
      <w:pPr>
        <w:jc w:val="both"/>
        <w:rPr>
          <w:rFonts w:ascii="Arial" w:hAnsi="Arial" w:cs="Arial"/>
          <w:i/>
        </w:rPr>
      </w:pPr>
      <w:r w:rsidRPr="002605BE">
        <w:rPr>
          <w:rFonts w:ascii="Arial" w:hAnsi="Arial" w:cs="Arial"/>
        </w:rPr>
        <w:t xml:space="preserve">What is a prophet?  </w:t>
      </w:r>
      <w:r>
        <w:rPr>
          <w:rFonts w:ascii="Arial" w:hAnsi="Arial" w:cs="Arial"/>
          <w:i/>
        </w:rPr>
        <w:t>Give them examples of prophets.  You have the sixteen prophets who wrote books in the Old Testament and you can find the</w:t>
      </w:r>
      <w:r>
        <w:rPr>
          <w:rFonts w:ascii="Arial" w:hAnsi="Arial" w:cs="Arial"/>
          <w:i/>
        </w:rPr>
        <w:t>ir</w:t>
      </w:r>
      <w:r>
        <w:rPr>
          <w:rFonts w:ascii="Arial" w:hAnsi="Arial" w:cs="Arial"/>
          <w:i/>
        </w:rPr>
        <w:t xml:space="preserve"> names in the list</w:t>
      </w:r>
      <w:r>
        <w:rPr>
          <w:rFonts w:ascii="Arial" w:hAnsi="Arial" w:cs="Arial"/>
          <w:i/>
        </w:rPr>
        <w:t xml:space="preserve"> of books beginning with Isaiah.  There are also those who were referred to in the historical books but did not write their own like Elijah </w:t>
      </w:r>
      <w:r>
        <w:rPr>
          <w:rFonts w:ascii="Arial" w:hAnsi="Arial" w:cs="Arial"/>
          <w:i/>
        </w:rPr>
        <w:t xml:space="preserve">(1 Kg 17:9) </w:t>
      </w:r>
      <w:r>
        <w:rPr>
          <w:rFonts w:ascii="Arial" w:hAnsi="Arial" w:cs="Arial"/>
          <w:i/>
        </w:rPr>
        <w:t xml:space="preserve">and Elisha </w:t>
      </w:r>
      <w:r>
        <w:rPr>
          <w:rFonts w:ascii="Arial" w:hAnsi="Arial" w:cs="Arial"/>
          <w:i/>
        </w:rPr>
        <w:t xml:space="preserve">(2 Kg 5:14) </w:t>
      </w:r>
      <w:r>
        <w:rPr>
          <w:rFonts w:ascii="Arial" w:hAnsi="Arial" w:cs="Arial"/>
          <w:i/>
        </w:rPr>
        <w:t>whom</w:t>
      </w:r>
      <w:r>
        <w:rPr>
          <w:rFonts w:ascii="Arial" w:hAnsi="Arial" w:cs="Arial"/>
          <w:i/>
        </w:rPr>
        <w:t xml:space="preserve"> Jesus mentioned in his sermon.  There are others </w:t>
      </w:r>
      <w:r>
        <w:rPr>
          <w:rFonts w:ascii="Arial" w:hAnsi="Arial" w:cs="Arial"/>
          <w:i/>
        </w:rPr>
        <w:t xml:space="preserve">in the New Testament </w:t>
      </w:r>
      <w:r>
        <w:rPr>
          <w:rFonts w:ascii="Arial" w:hAnsi="Arial" w:cs="Arial"/>
          <w:i/>
        </w:rPr>
        <w:t>who d</w:t>
      </w:r>
      <w:r>
        <w:rPr>
          <w:rFonts w:ascii="Arial" w:hAnsi="Arial" w:cs="Arial"/>
          <w:i/>
        </w:rPr>
        <w:t>i</w:t>
      </w:r>
      <w:r>
        <w:rPr>
          <w:rFonts w:ascii="Arial" w:hAnsi="Arial" w:cs="Arial"/>
          <w:i/>
        </w:rPr>
        <w:t>d</w:t>
      </w:r>
      <w:r>
        <w:rPr>
          <w:rFonts w:ascii="Arial" w:hAnsi="Arial" w:cs="Arial"/>
          <w:i/>
        </w:rPr>
        <w:t xml:space="preserve"> the same job as prophets and we call them our saints.</w:t>
      </w:r>
    </w:p>
    <w:p w14:paraId="0B8715A9" w14:textId="77777777" w:rsidR="002605BE" w:rsidRDefault="006078A3" w:rsidP="008F1924">
      <w:pPr>
        <w:jc w:val="both"/>
        <w:rPr>
          <w:rFonts w:ascii="Arial" w:hAnsi="Arial" w:cs="Arial"/>
          <w:i/>
        </w:rPr>
      </w:pPr>
    </w:p>
    <w:p w14:paraId="5856A83E" w14:textId="77777777" w:rsidR="002605BE" w:rsidRDefault="006078A3" w:rsidP="008F1924">
      <w:pPr>
        <w:jc w:val="both"/>
        <w:rPr>
          <w:rFonts w:ascii="Arial" w:hAnsi="Arial" w:cs="Arial"/>
          <w:i/>
        </w:rPr>
      </w:pPr>
      <w:r>
        <w:rPr>
          <w:rFonts w:ascii="Arial" w:hAnsi="Arial" w:cs="Arial"/>
        </w:rPr>
        <w:t>What does a prophet do?</w:t>
      </w:r>
      <w:r>
        <w:rPr>
          <w:rFonts w:ascii="Arial" w:hAnsi="Arial" w:cs="Arial"/>
          <w:i/>
        </w:rPr>
        <w:t xml:space="preserve">  He tells people about God and he also tells them what they should do and not do to please God.</w:t>
      </w:r>
      <w:r>
        <w:rPr>
          <w:rFonts w:ascii="Arial" w:hAnsi="Arial" w:cs="Arial"/>
          <w:i/>
        </w:rPr>
        <w:t xml:space="preserve"> </w:t>
      </w:r>
      <w:r>
        <w:rPr>
          <w:rFonts w:ascii="Arial" w:hAnsi="Arial" w:cs="Arial"/>
          <w:i/>
        </w:rPr>
        <w:t xml:space="preserve"> </w:t>
      </w:r>
      <w:r>
        <w:rPr>
          <w:rFonts w:ascii="Arial" w:hAnsi="Arial" w:cs="Arial"/>
        </w:rPr>
        <w:t>Is it an easy job?</w:t>
      </w:r>
      <w:r>
        <w:rPr>
          <w:rFonts w:ascii="Arial" w:hAnsi="Arial" w:cs="Arial"/>
          <w:i/>
        </w:rPr>
        <w:t xml:space="preserve">  Well, they all have problems.  John the Baptist was behead</w:t>
      </w:r>
      <w:r>
        <w:rPr>
          <w:rFonts w:ascii="Arial" w:hAnsi="Arial" w:cs="Arial"/>
          <w:i/>
        </w:rPr>
        <w:t xml:space="preserve">ed.  Jeremiah was thrown into a well.  Paul had to endure imprisonment, </w:t>
      </w:r>
      <w:r>
        <w:rPr>
          <w:rFonts w:ascii="Arial" w:hAnsi="Arial" w:cs="Arial"/>
          <w:i/>
        </w:rPr>
        <w:t>shipwreck and finally, martyrdom.</w:t>
      </w:r>
    </w:p>
    <w:p w14:paraId="0F81470A" w14:textId="77777777" w:rsidR="002106AE" w:rsidRDefault="006078A3" w:rsidP="008F1924">
      <w:pPr>
        <w:jc w:val="both"/>
        <w:rPr>
          <w:rFonts w:ascii="Arial" w:hAnsi="Arial" w:cs="Arial"/>
          <w:i/>
        </w:rPr>
      </w:pPr>
    </w:p>
    <w:p w14:paraId="6D8F0F6A" w14:textId="77777777" w:rsidR="002106AE" w:rsidRDefault="006078A3" w:rsidP="008F1924">
      <w:pPr>
        <w:jc w:val="both"/>
        <w:rPr>
          <w:rFonts w:ascii="Arial" w:hAnsi="Arial" w:cs="Arial"/>
          <w:i/>
        </w:rPr>
      </w:pPr>
      <w:r>
        <w:rPr>
          <w:rFonts w:ascii="Arial" w:hAnsi="Arial" w:cs="Arial"/>
        </w:rPr>
        <w:t xml:space="preserve">Why was the job so difficult?  </w:t>
      </w:r>
      <w:r>
        <w:rPr>
          <w:rFonts w:ascii="Arial" w:hAnsi="Arial" w:cs="Arial"/>
          <w:i/>
        </w:rPr>
        <w:t xml:space="preserve"> Because they told people things that people did not want to hear.  </w:t>
      </w:r>
      <w:r>
        <w:rPr>
          <w:rFonts w:ascii="Arial" w:hAnsi="Arial" w:cs="Arial"/>
          <w:i/>
        </w:rPr>
        <w:t xml:space="preserve">Take </w:t>
      </w:r>
      <w:r>
        <w:rPr>
          <w:rFonts w:ascii="Arial" w:hAnsi="Arial" w:cs="Arial"/>
          <w:i/>
        </w:rPr>
        <w:t xml:space="preserve">John the Baptist as an example.  The king had </w:t>
      </w:r>
      <w:r>
        <w:rPr>
          <w:rFonts w:ascii="Arial" w:hAnsi="Arial" w:cs="Arial"/>
          <w:i/>
        </w:rPr>
        <w:t>imprisoned him because he told the king that God does not want the king to marry his brother’s wife. Discuss why people do not like to listen to what prophets have to say.  Beware that the children do not get the idea that being shunned for saying rude thi</w:t>
      </w:r>
      <w:r>
        <w:rPr>
          <w:rFonts w:ascii="Arial" w:hAnsi="Arial" w:cs="Arial"/>
          <w:i/>
        </w:rPr>
        <w:t>ngs makes us a prophet.</w:t>
      </w:r>
    </w:p>
    <w:p w14:paraId="244F4BF9" w14:textId="77777777" w:rsidR="002106AE" w:rsidRDefault="006078A3" w:rsidP="008F1924">
      <w:pPr>
        <w:jc w:val="both"/>
        <w:rPr>
          <w:rFonts w:ascii="Arial" w:hAnsi="Arial" w:cs="Arial"/>
        </w:rPr>
      </w:pPr>
    </w:p>
    <w:p w14:paraId="112249AE" w14:textId="77777777" w:rsidR="002106AE" w:rsidRPr="002106AE" w:rsidRDefault="006078A3" w:rsidP="008F1924">
      <w:pPr>
        <w:jc w:val="both"/>
        <w:rPr>
          <w:rFonts w:ascii="Arial" w:hAnsi="Arial" w:cs="Arial"/>
        </w:rPr>
      </w:pPr>
      <w:r>
        <w:rPr>
          <w:rFonts w:ascii="Arial" w:hAnsi="Arial" w:cs="Arial"/>
        </w:rPr>
        <w:t>Can we think of any one</w:t>
      </w:r>
      <w:r>
        <w:rPr>
          <w:rFonts w:ascii="Arial" w:hAnsi="Arial" w:cs="Arial"/>
        </w:rPr>
        <w:t xml:space="preserve"> around today who speaks like a prophet</w:t>
      </w:r>
      <w:r>
        <w:rPr>
          <w:rFonts w:ascii="Arial" w:hAnsi="Arial" w:cs="Arial"/>
        </w:rPr>
        <w:t>?</w:t>
      </w:r>
      <w:r>
        <w:rPr>
          <w:rFonts w:ascii="Arial" w:hAnsi="Arial" w:cs="Arial"/>
        </w:rPr>
        <w:t xml:space="preserve">  </w:t>
      </w:r>
      <w:r w:rsidRPr="00BB1F67">
        <w:rPr>
          <w:rFonts w:ascii="Arial" w:hAnsi="Arial" w:cs="Arial"/>
          <w:i/>
        </w:rPr>
        <w:t>Nelson Mandela was imprisoned for what he said</w:t>
      </w:r>
      <w:r>
        <w:rPr>
          <w:rFonts w:ascii="Arial" w:hAnsi="Arial" w:cs="Arial"/>
          <w:i/>
        </w:rPr>
        <w:t xml:space="preserve">.  </w:t>
      </w:r>
      <w:proofErr w:type="spellStart"/>
      <w:r>
        <w:rPr>
          <w:rFonts w:ascii="Arial" w:hAnsi="Arial" w:cs="Arial"/>
          <w:i/>
        </w:rPr>
        <w:t>Aung</w:t>
      </w:r>
      <w:proofErr w:type="spellEnd"/>
      <w:r>
        <w:rPr>
          <w:rFonts w:ascii="Arial" w:hAnsi="Arial" w:cs="Arial"/>
          <w:i/>
        </w:rPr>
        <w:t xml:space="preserve"> San </w:t>
      </w:r>
      <w:proofErr w:type="spellStart"/>
      <w:r>
        <w:rPr>
          <w:rFonts w:ascii="Arial" w:hAnsi="Arial" w:cs="Arial"/>
          <w:i/>
        </w:rPr>
        <w:t>Suu</w:t>
      </w:r>
      <w:proofErr w:type="spellEnd"/>
      <w:r>
        <w:rPr>
          <w:rFonts w:ascii="Arial" w:hAnsi="Arial" w:cs="Arial"/>
          <w:i/>
        </w:rPr>
        <w:t xml:space="preserve"> </w:t>
      </w:r>
      <w:proofErr w:type="spellStart"/>
      <w:r>
        <w:rPr>
          <w:rFonts w:ascii="Arial" w:hAnsi="Arial" w:cs="Arial"/>
          <w:i/>
        </w:rPr>
        <w:t>Kyi</w:t>
      </w:r>
      <w:proofErr w:type="spellEnd"/>
      <w:r>
        <w:rPr>
          <w:rFonts w:ascii="Arial" w:hAnsi="Arial" w:cs="Arial"/>
          <w:i/>
        </w:rPr>
        <w:t xml:space="preserve"> had lots of problems.  Nearer home, </w:t>
      </w:r>
      <w:r>
        <w:rPr>
          <w:rFonts w:ascii="Arial" w:hAnsi="Arial" w:cs="Arial"/>
          <w:i/>
        </w:rPr>
        <w:t>Ambiga and I</w:t>
      </w:r>
      <w:r>
        <w:rPr>
          <w:rFonts w:ascii="Arial" w:hAnsi="Arial" w:cs="Arial"/>
          <w:i/>
        </w:rPr>
        <w:t>r</w:t>
      </w:r>
      <w:r>
        <w:rPr>
          <w:rFonts w:ascii="Arial" w:hAnsi="Arial" w:cs="Arial"/>
          <w:i/>
        </w:rPr>
        <w:t xml:space="preserve">ene Fernandez </w:t>
      </w:r>
      <w:proofErr w:type="gramStart"/>
      <w:r>
        <w:rPr>
          <w:rFonts w:ascii="Arial" w:hAnsi="Arial" w:cs="Arial"/>
          <w:i/>
        </w:rPr>
        <w:t>springs</w:t>
      </w:r>
      <w:proofErr w:type="gramEnd"/>
      <w:r>
        <w:rPr>
          <w:rFonts w:ascii="Arial" w:hAnsi="Arial" w:cs="Arial"/>
          <w:i/>
        </w:rPr>
        <w:t xml:space="preserve"> to mind.</w:t>
      </w:r>
    </w:p>
    <w:sectPr w:rsidR="002106AE" w:rsidRPr="002106AE">
      <w:type w:val="oddPage"/>
      <w:pgSz w:w="16840" w:h="11907" w:orient="landscape" w:code="9"/>
      <w:pgMar w:top="1418" w:right="1418" w:bottom="1418" w:left="1418" w:header="720" w:footer="720" w:gutter="0"/>
      <w:paperSrc w:first="4" w:other="4"/>
      <w:cols w:num="2" w:space="283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A3FAE" w14:textId="77777777" w:rsidR="00A125A4" w:rsidRDefault="006078A3">
      <w:r>
        <w:separator/>
      </w:r>
    </w:p>
  </w:endnote>
  <w:endnote w:type="continuationSeparator" w:id="0">
    <w:p w14:paraId="6EA0A87F" w14:textId="77777777" w:rsidR="00A125A4" w:rsidRDefault="00607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287" w:usb1="00000000" w:usb2="00000000" w:usb3="00000000" w:csb0="0000009F" w:csb1="00000000"/>
  </w:font>
  <w:font w:name="Monotype Corsiva">
    <w:panose1 w:val="03010101010201010101"/>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150DB" w14:textId="77777777" w:rsidR="00A125A4" w:rsidRDefault="006078A3">
      <w:r>
        <w:separator/>
      </w:r>
    </w:p>
  </w:footnote>
  <w:footnote w:type="continuationSeparator" w:id="0">
    <w:p w14:paraId="77F47497" w14:textId="77777777" w:rsidR="00A125A4" w:rsidRDefault="006078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3"/>
    <w:rsid w:val="006078A3"/>
    <w:rsid w:val="00D90823"/>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45FA4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rFonts w:ascii="Arial Black" w:hAnsi="Arial Black"/>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rPr>
      <w:rFonts w:ascii="Arial" w:hAnsi="Arial" w:cs="Arial"/>
    </w:rPr>
  </w:style>
  <w:style w:type="paragraph" w:styleId="BodyText2">
    <w:name w:val="Body Text 2"/>
    <w:basedOn w:val="Normal"/>
    <w:rPr>
      <w:rFonts w:ascii="Arial" w:hAnsi="Arial" w:cs="Arial"/>
      <w:i/>
      <w:iCs/>
    </w:rPr>
  </w:style>
  <w:style w:type="paragraph" w:styleId="FootnoteText">
    <w:name w:val="footnote text"/>
    <w:basedOn w:val="Normal"/>
    <w:semiHidden/>
    <w:rsid w:val="008F1924"/>
    <w:pPr>
      <w:overflowPunct/>
      <w:autoSpaceDE/>
      <w:autoSpaceDN/>
      <w:adjustRightInd/>
      <w:textAlignment w:val="auto"/>
    </w:pPr>
  </w:style>
  <w:style w:type="character" w:styleId="FootnoteReference">
    <w:name w:val="footnote reference"/>
    <w:basedOn w:val="DefaultParagraphFont"/>
    <w:semiHidden/>
    <w:rsid w:val="008F1924"/>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rFonts w:ascii="Arial Black" w:hAnsi="Arial Black"/>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rPr>
      <w:rFonts w:ascii="Arial" w:hAnsi="Arial" w:cs="Arial"/>
    </w:rPr>
  </w:style>
  <w:style w:type="paragraph" w:styleId="BodyText2">
    <w:name w:val="Body Text 2"/>
    <w:basedOn w:val="Normal"/>
    <w:rPr>
      <w:rFonts w:ascii="Arial" w:hAnsi="Arial" w:cs="Arial"/>
      <w:i/>
      <w:iCs/>
    </w:rPr>
  </w:style>
  <w:style w:type="paragraph" w:styleId="FootnoteText">
    <w:name w:val="footnote text"/>
    <w:basedOn w:val="Normal"/>
    <w:semiHidden/>
    <w:rsid w:val="008F1924"/>
    <w:pPr>
      <w:overflowPunct/>
      <w:autoSpaceDE/>
      <w:autoSpaceDN/>
      <w:adjustRightInd/>
      <w:textAlignment w:val="auto"/>
    </w:pPr>
  </w:style>
  <w:style w:type="character" w:styleId="FootnoteReference">
    <w:name w:val="footnote reference"/>
    <w:basedOn w:val="DefaultParagraphFont"/>
    <w:semiHidden/>
    <w:rsid w:val="008F19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5</TotalTime>
  <Pages>2</Pages>
  <Words>875</Words>
  <Characters>4990</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3</cp:revision>
  <cp:lastPrinted>1601-01-01T00:00:00Z</cp:lastPrinted>
  <dcterms:created xsi:type="dcterms:W3CDTF">2015-12-29T12:37:00Z</dcterms:created>
  <dcterms:modified xsi:type="dcterms:W3CDTF">2015-12-29T12:41:00Z</dcterms:modified>
</cp:coreProperties>
</file>